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河南省洛阳正骨医院（河南省骨科医院）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脊柱内镜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诊疗技术培训班招生报名表</w:t>
      </w:r>
    </w:p>
    <w:p>
      <w:pPr>
        <w:jc w:val="center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（2025年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月—202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月）</w:t>
      </w:r>
    </w:p>
    <w:tbl>
      <w:tblPr>
        <w:tblStyle w:val="4"/>
        <w:tblW w:w="8443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15"/>
        <w:gridCol w:w="2478"/>
        <w:gridCol w:w="1199"/>
        <w:gridCol w:w="1698"/>
        <w:gridCol w:w="175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eastAsia="宋体" w:cs="宋体"/>
              </w:rPr>
              <w:t>（照片）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年龄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政治面貌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任职资格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</w:t>
            </w:r>
            <w:r>
              <w:rPr>
                <w:rFonts w:ascii="仿宋_GB2312" w:hAnsi="宋体" w:eastAsia="仿宋_GB2312"/>
                <w:lang w:eastAsia="zh-CN"/>
              </w:rPr>
              <w:t xml:space="preserve"> 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执业类别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执业范围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手机号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单位名称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单位级别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级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等医院</w:t>
            </w:r>
            <w:r>
              <w:t xml:space="preserve">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单位性质   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720" w:firstLineChars="300"/>
              <w:jc w:val="both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公立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</w:t>
            </w: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民营 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培训诊疗技术名称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脊柱内镜诊疗技术</w:t>
            </w:r>
          </w:p>
          <w:p>
            <w:pPr>
              <w:autoSpaceDN w:val="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备注：每人限报一个培训班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培训地点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洛阳院区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     </w:t>
            </w: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郑州院区</w:t>
            </w:r>
          </w:p>
          <w:p>
            <w:pPr>
              <w:autoSpaceDN w:val="0"/>
              <w:ind w:firstLine="480" w:firstLineChars="20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备注：必要时医院将根据实际情况进行调配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1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位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70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主管部门签字：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         </w:t>
            </w:r>
          </w:p>
          <w:p>
            <w:pPr>
              <w:spacing w:line="70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主管部门电话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单位盖章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</w:t>
            </w:r>
          </w:p>
          <w:p>
            <w:pPr>
              <w:spacing w:line="700" w:lineRule="exact"/>
              <w:rPr>
                <w:rFonts w:ascii="仿宋" w:hAnsi="仿宋" w:eastAsia="仿宋" w:cs="仿宋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日        期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lang w:eastAsia="zh-CN"/>
              </w:rPr>
              <w:t>（单位公章）</w:t>
            </w:r>
          </w:p>
          <w:p>
            <w:pPr>
              <w:autoSpaceDN w:val="0"/>
              <w:ind w:right="96" w:rightChars="4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</w:t>
            </w:r>
          </w:p>
          <w:p>
            <w:pPr>
              <w:autoSpaceDN w:val="0"/>
              <w:ind w:right="96" w:rightChars="40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备注：本申请表需填写完毕，盖章有效，报到时携带。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BhMDQxNGVhMjc5MzUyNzA2ZmQ1MzMzYWVjZTUifQ=="/>
  </w:docVars>
  <w:rsids>
    <w:rsidRoot w:val="003806EC"/>
    <w:rsid w:val="00003C49"/>
    <w:rsid w:val="00060AA7"/>
    <w:rsid w:val="000B0502"/>
    <w:rsid w:val="00122DE9"/>
    <w:rsid w:val="001455C9"/>
    <w:rsid w:val="0032287C"/>
    <w:rsid w:val="003806EC"/>
    <w:rsid w:val="003D23BA"/>
    <w:rsid w:val="003D4B3E"/>
    <w:rsid w:val="00404E1E"/>
    <w:rsid w:val="00411668"/>
    <w:rsid w:val="00505A12"/>
    <w:rsid w:val="005238C5"/>
    <w:rsid w:val="005308AD"/>
    <w:rsid w:val="005327F0"/>
    <w:rsid w:val="005A2A6B"/>
    <w:rsid w:val="005D1ED8"/>
    <w:rsid w:val="0064060A"/>
    <w:rsid w:val="006751A7"/>
    <w:rsid w:val="006B584B"/>
    <w:rsid w:val="006D20FA"/>
    <w:rsid w:val="006F0F2B"/>
    <w:rsid w:val="00754180"/>
    <w:rsid w:val="00765B24"/>
    <w:rsid w:val="00796A26"/>
    <w:rsid w:val="00826657"/>
    <w:rsid w:val="008C4966"/>
    <w:rsid w:val="00932305"/>
    <w:rsid w:val="009608C5"/>
    <w:rsid w:val="009C01BB"/>
    <w:rsid w:val="009F0725"/>
    <w:rsid w:val="009F2439"/>
    <w:rsid w:val="00A521CA"/>
    <w:rsid w:val="00AB02B7"/>
    <w:rsid w:val="00B76347"/>
    <w:rsid w:val="00B81D69"/>
    <w:rsid w:val="00BB3E27"/>
    <w:rsid w:val="00BE081A"/>
    <w:rsid w:val="00BF11D7"/>
    <w:rsid w:val="00C018AA"/>
    <w:rsid w:val="00C159C5"/>
    <w:rsid w:val="00C6027F"/>
    <w:rsid w:val="00C742D0"/>
    <w:rsid w:val="00CD7F55"/>
    <w:rsid w:val="00D1173B"/>
    <w:rsid w:val="00D232D6"/>
    <w:rsid w:val="00DC7363"/>
    <w:rsid w:val="00DC7D18"/>
    <w:rsid w:val="00DF25C6"/>
    <w:rsid w:val="00E411FA"/>
    <w:rsid w:val="00E6061C"/>
    <w:rsid w:val="00E92E03"/>
    <w:rsid w:val="00EC4E2E"/>
    <w:rsid w:val="00ED0B96"/>
    <w:rsid w:val="00FE6418"/>
    <w:rsid w:val="00FF2253"/>
    <w:rsid w:val="07206E9C"/>
    <w:rsid w:val="09EC2210"/>
    <w:rsid w:val="13256E00"/>
    <w:rsid w:val="1CF60FAD"/>
    <w:rsid w:val="230C3DB8"/>
    <w:rsid w:val="26EA31CD"/>
    <w:rsid w:val="2C013263"/>
    <w:rsid w:val="2F6719D5"/>
    <w:rsid w:val="31FF3270"/>
    <w:rsid w:val="4B536C4E"/>
    <w:rsid w:val="4D50312D"/>
    <w:rsid w:val="4EEF0CC1"/>
    <w:rsid w:val="4F11713A"/>
    <w:rsid w:val="66127535"/>
    <w:rsid w:val="6B1C0AEB"/>
    <w:rsid w:val="6B200B41"/>
    <w:rsid w:val="6DA22CA7"/>
    <w:rsid w:val="702D6481"/>
    <w:rsid w:val="70E26387"/>
    <w:rsid w:val="770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72</Words>
  <Characters>417</Characters>
  <Lines>3</Lines>
  <Paragraphs>1</Paragraphs>
  <TotalTime>13</TotalTime>
  <ScaleCrop>false</ScaleCrop>
  <LinksUpToDate>false</LinksUpToDate>
  <CharactersWithSpaces>488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2020-11-28T02:52:00Z</dcterms:created>
  <dc:creator>微软用户</dc:creator>
  <cp:lastModifiedBy>USER</cp:lastModifiedBy>
  <cp:lastPrinted>2021-08-23T08:48:00Z</cp:lastPrinted>
  <dcterms:modified xsi:type="dcterms:W3CDTF">2025-08-20T01:46:24Z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E009DBAFE758469DBA3D2E7DCE24EA52_13</vt:lpwstr>
  </property>
</Properties>
</file>